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455332" w:rsidRDefault="00455332">
      <w:pPr>
        <w:widowControl w:val="0"/>
        <w:pBdr>
          <w:top w:val="nil"/>
          <w:left w:val="nil"/>
          <w:bottom w:val="nil"/>
          <w:right w:val="nil"/>
          <w:between w:val="nil"/>
        </w:pBdr>
        <w:spacing w:after="0" w:line="276" w:lineRule="auto"/>
        <w:jc w:val="left"/>
      </w:pPr>
    </w:p>
    <w:p w14:paraId="00000002" w14:textId="77777777" w:rsidR="00455332" w:rsidRDefault="00455332">
      <w:pPr>
        <w:widowControl w:val="0"/>
        <w:pBdr>
          <w:top w:val="nil"/>
          <w:left w:val="nil"/>
          <w:bottom w:val="nil"/>
          <w:right w:val="nil"/>
          <w:between w:val="nil"/>
        </w:pBdr>
        <w:spacing w:after="0" w:line="276" w:lineRule="auto"/>
        <w:jc w:val="left"/>
      </w:pPr>
    </w:p>
    <w:p w14:paraId="00000003" w14:textId="77777777" w:rsidR="00455332" w:rsidRDefault="008A21B3">
      <w:pPr>
        <w:rPr>
          <w:rFonts w:ascii="Arial" w:eastAsia="Arial" w:hAnsi="Arial"/>
          <w:b/>
          <w:sz w:val="36"/>
          <w:szCs w:val="36"/>
        </w:rPr>
      </w:pPr>
      <w:r>
        <w:rPr>
          <w:rFonts w:ascii="Arial" w:eastAsia="Arial" w:hAnsi="Arial"/>
          <w:b/>
          <w:sz w:val="36"/>
          <w:szCs w:val="36"/>
        </w:rPr>
        <w:t>Framework Schedule 5 (Management Charges and Information)</w:t>
      </w:r>
    </w:p>
    <w:p w14:paraId="00000004" w14:textId="77777777" w:rsidR="00455332" w:rsidRDefault="008A21B3">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455332" w:rsidRDefault="008A21B3">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77777777" w:rsidR="00455332" w:rsidRDefault="008A21B3">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7"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8" w14:textId="77777777" w:rsidR="00455332" w:rsidRDefault="008A21B3">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9" w14:textId="77777777" w:rsidR="00455332" w:rsidRDefault="008A21B3">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A" w14:textId="77777777" w:rsidR="00455332" w:rsidRDefault="008A21B3">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B" w14:textId="77777777" w:rsidR="00455332" w:rsidRDefault="00455332">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C" w14:textId="77777777" w:rsidR="00455332" w:rsidRDefault="008A21B3">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D"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E"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455332" w:rsidRDefault="008A21B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3.4.1 promptly after the Framework Start Date provide an e-mail and/or postal address to which CCS will send invoices for the Mana</w:t>
      </w:r>
      <w:r>
        <w:rPr>
          <w:rFonts w:ascii="Arial" w:eastAsia="Arial" w:hAnsi="Arial"/>
          <w:color w:val="000000"/>
          <w:sz w:val="24"/>
          <w:szCs w:val="24"/>
        </w:rPr>
        <w:t>gement Charge and monthly statements relating to the invoicing of the Management Charge;</w:t>
      </w:r>
    </w:p>
    <w:p w14:paraId="00000012"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455332" w:rsidRDefault="008A21B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w:t>
      </w:r>
      <w:r>
        <w:rPr>
          <w:rFonts w:ascii="Arial" w:eastAsia="Arial" w:hAnsi="Arial"/>
          <w:color w:val="000000"/>
          <w:sz w:val="24"/>
          <w:szCs w:val="24"/>
        </w:rPr>
        <w:t>ion or invoicing; and</w:t>
      </w:r>
    </w:p>
    <w:p w14:paraId="00000014"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455332" w:rsidRDefault="008A21B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6"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7"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Invoicing queries; the Supplier shall notify CCS of any changes to these details.”</w:t>
      </w:r>
    </w:p>
    <w:p w14:paraId="00000018" w14:textId="77777777" w:rsidR="00455332" w:rsidRDefault="00455332">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9" w14:textId="77777777" w:rsidR="00455332" w:rsidRDefault="008A21B3">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A" w14:textId="77777777" w:rsidR="00455332" w:rsidRDefault="008A21B3">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B" w14:textId="77777777" w:rsidR="00455332" w:rsidRDefault="008A21B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C" w14:textId="77777777" w:rsidR="00455332" w:rsidRDefault="008A21B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D" w14:textId="77777777" w:rsidR="00455332" w:rsidRDefault="008A21B3">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E"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F"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20"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1" w14:textId="77777777" w:rsidR="00455332" w:rsidRDefault="008A21B3">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2"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3" w14:textId="77777777" w:rsidR="00455332" w:rsidRDefault="008A21B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w:t>
      </w:r>
      <w:r>
        <w:rPr>
          <w:rFonts w:ascii="Arial" w:eastAsia="Arial" w:hAnsi="Arial"/>
          <w:color w:val="000000"/>
          <w:sz w:val="24"/>
          <w:szCs w:val="24"/>
        </w:rPr>
        <w:t>ays of receipt by the Supplier of an undisputed invoice to such bank or building society account set out in the invoice.</w:t>
      </w:r>
    </w:p>
    <w:p w14:paraId="00000024"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A" w14:textId="77777777" w:rsidR="00455332" w:rsidRDefault="008A21B3">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B" w14:textId="77777777" w:rsidR="00455332" w:rsidRDefault="008A21B3">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C" w14:textId="77777777" w:rsidR="00455332" w:rsidRDefault="008A21B3">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D" w14:textId="77777777" w:rsidR="00455332" w:rsidRDefault="008A21B3">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E" w14:textId="77777777" w:rsidR="00455332" w:rsidRDefault="008A21B3">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F" w14:textId="77777777" w:rsidR="00455332" w:rsidRDefault="008A21B3">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 xml:space="preserve">6.1.4  </w:t>
      </w:r>
      <w:r>
        <w:rPr>
          <w:rFonts w:ascii="Arial" w:eastAsia="Arial" w:hAnsi="Arial"/>
          <w:color w:val="000000"/>
          <w:sz w:val="24"/>
          <w:szCs w:val="24"/>
        </w:rPr>
        <w:t>terminating this co</w:t>
      </w:r>
      <w:r>
        <w:rPr>
          <w:rFonts w:ascii="Arial" w:eastAsia="Arial" w:hAnsi="Arial"/>
          <w:color w:val="000000"/>
          <w:sz w:val="24"/>
          <w:szCs w:val="24"/>
        </w:rPr>
        <w:t>ntract.</w:t>
      </w:r>
    </w:p>
    <w:p w14:paraId="00000030" w14:textId="77777777" w:rsidR="00455332" w:rsidRDefault="00455332">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1" w14:textId="77777777" w:rsidR="00455332" w:rsidRDefault="008A21B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2" w14:textId="77777777" w:rsidR="00455332" w:rsidRDefault="008A21B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3" w14:textId="77777777" w:rsidR="00455332" w:rsidRDefault="008A21B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4" w14:textId="77777777" w:rsidR="00455332" w:rsidRDefault="008A21B3">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5" w14:textId="77777777" w:rsidR="00455332" w:rsidRDefault="008A21B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6" w14:textId="77777777" w:rsidR="00455332" w:rsidRDefault="008A21B3">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7" w14:textId="77777777" w:rsidR="00455332" w:rsidRDefault="008A21B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8" w14:textId="77777777" w:rsidR="00455332" w:rsidRDefault="008A21B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9" w14:textId="77777777" w:rsidR="00455332" w:rsidRDefault="0045533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A" w14:textId="77777777" w:rsidR="00455332" w:rsidRDefault="008A21B3">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B" w14:textId="77777777" w:rsidR="00455332" w:rsidRDefault="008A21B3">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C" w14:textId="77777777" w:rsidR="00455332" w:rsidRDefault="008A21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000003D" w14:textId="77777777" w:rsidR="00455332" w:rsidRDefault="008A21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E" w14:textId="77777777" w:rsidR="00455332" w:rsidRDefault="008A21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F" w14:textId="77777777" w:rsidR="00455332" w:rsidRDefault="00455332">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0" w14:textId="77777777" w:rsidR="00455332" w:rsidRDefault="008A21B3">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41" w14:textId="77777777" w:rsidR="00455332" w:rsidRDefault="008A21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0000042" w14:textId="77777777" w:rsidR="00455332" w:rsidRDefault="008A21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3" w14:textId="77777777" w:rsidR="00455332" w:rsidRDefault="00455332">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4" w14:textId="77777777" w:rsidR="00455332" w:rsidRDefault="008A21B3">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5" w14:textId="77777777" w:rsidR="00455332" w:rsidRDefault="008A21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6" w14:textId="77777777" w:rsidR="00455332" w:rsidRDefault="008A21B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0000047" w14:textId="77777777" w:rsidR="00455332" w:rsidRDefault="008A21B3">
      <w:pPr>
        <w:spacing w:after="200" w:line="276" w:lineRule="auto"/>
        <w:jc w:val="left"/>
        <w:rPr>
          <w:rFonts w:ascii="Arial" w:eastAsia="Arial" w:hAnsi="Arial"/>
          <w:sz w:val="24"/>
          <w:szCs w:val="24"/>
        </w:rPr>
      </w:pPr>
      <w:r>
        <w:br w:type="page"/>
      </w:r>
    </w:p>
    <w:p w14:paraId="00000048" w14:textId="77777777" w:rsidR="00455332" w:rsidRDefault="008A21B3">
      <w:pPr>
        <w:jc w:val="left"/>
        <w:rPr>
          <w:rFonts w:ascii="Arial" w:eastAsia="Arial" w:hAnsi="Arial"/>
          <w:b/>
          <w:sz w:val="36"/>
          <w:szCs w:val="36"/>
        </w:rPr>
      </w:pPr>
      <w:r>
        <w:rPr>
          <w:rFonts w:ascii="Arial" w:eastAsia="Arial" w:hAnsi="Arial"/>
          <w:b/>
          <w:sz w:val="36"/>
          <w:szCs w:val="36"/>
        </w:rPr>
        <w:lastRenderedPageBreak/>
        <w:t>Annex: MI Reporting Template</w:t>
      </w:r>
    </w:p>
    <w:p w14:paraId="00000049" w14:textId="77777777" w:rsidR="00455332" w:rsidRDefault="008A21B3">
      <w:pPr>
        <w:jc w:val="left"/>
        <w:rPr>
          <w:rFonts w:ascii="Arial" w:eastAsia="Arial" w:hAnsi="Arial"/>
        </w:rPr>
      </w:pPr>
      <w:r>
        <w:rPr>
          <w:rFonts w:ascii="Arial" w:eastAsia="Arial" w:hAnsi="Arial"/>
          <w:b/>
          <w:sz w:val="24"/>
          <w:szCs w:val="24"/>
        </w:rPr>
        <w:t>[</w:t>
      </w:r>
      <w:r>
        <w:rPr>
          <w:rFonts w:ascii="Arial" w:eastAsia="Arial" w:hAnsi="Arial"/>
          <w:b/>
          <w:sz w:val="24"/>
          <w:szCs w:val="24"/>
          <w:highlight w:val="yellow"/>
        </w:rPr>
        <w:t>Guidance Note:</w:t>
      </w:r>
      <w:r>
        <w:rPr>
          <w:rFonts w:ascii="Arial" w:eastAsia="Arial" w:hAnsi="Arial"/>
          <w:b/>
          <w:sz w:val="24"/>
          <w:szCs w:val="24"/>
        </w:rPr>
        <w:t xml:space="preserve"> </w:t>
      </w:r>
      <w:r>
        <w:rPr>
          <w:rFonts w:ascii="Arial" w:eastAsia="Arial" w:hAnsi="Arial"/>
        </w:rPr>
        <w:t xml:space="preserve">Framework-specific template must be inserted. </w:t>
      </w:r>
    </w:p>
    <w:p w14:paraId="0000004A" w14:textId="77777777" w:rsidR="00455332" w:rsidRDefault="008A21B3">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B" w14:textId="77777777" w:rsidR="00455332" w:rsidRDefault="008B3704">
      <w:pPr>
        <w:jc w:val="left"/>
        <w:rPr>
          <w:rFonts w:ascii="Arial" w:eastAsia="Arial" w:hAnsi="Arial"/>
        </w:rPr>
      </w:pPr>
      <w:r>
        <w:rPr>
          <w:rFonts w:ascii="Arial" w:eastAsia="Arial" w:hAnsi="Arial"/>
        </w:rPr>
        <w:object w:dxaOrig="1504" w:dyaOrig="982" w14:anchorId="6B539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9" o:title=""/>
          </v:shape>
          <o:OLEObject Type="Link" ProgID="Excel.Sheet.12" ShapeID="_x0000_i1025" DrawAspect="Icon" r:id="rId10" UpdateMode="Always">
            <o:LinkType>EnhancedMetaFile</o:LinkType>
            <o:LockedField>false</o:LockedField>
            <o:FieldCodes>\f 0</o:FieldCodes>
          </o:OLEObject>
        </w:object>
      </w:r>
      <w:bookmarkStart w:id="8" w:name="_GoBack"/>
      <w:bookmarkEnd w:id="8"/>
    </w:p>
    <w:p w14:paraId="0000004D" w14:textId="77777777" w:rsidR="00455332" w:rsidRDefault="008A21B3">
      <w:pPr>
        <w:jc w:val="left"/>
        <w:rPr>
          <w:rFonts w:ascii="Arial" w:eastAsia="Arial" w:hAnsi="Arial"/>
        </w:rPr>
      </w:pPr>
      <w:r>
        <w:rPr>
          <w:rFonts w:ascii="Arial" w:eastAsia="Arial" w:hAnsi="Arial"/>
        </w:rPr>
        <w:t xml:space="preserve">Contact: </w:t>
      </w:r>
    </w:p>
    <w:p w14:paraId="0000004E" w14:textId="77777777" w:rsidR="00455332" w:rsidRDefault="008A21B3">
      <w:pPr>
        <w:shd w:val="clear" w:color="auto" w:fill="FFFFFF"/>
        <w:rPr>
          <w:rFonts w:ascii="Arial" w:eastAsia="Arial" w:hAnsi="Arial"/>
          <w:color w:val="222222"/>
          <w:sz w:val="24"/>
          <w:szCs w:val="24"/>
        </w:rPr>
      </w:pPr>
      <w:hyperlink r:id="rId11">
        <w:r>
          <w:rPr>
            <w:rFonts w:ascii="Arial" w:eastAsia="Arial" w:hAnsi="Arial"/>
            <w:color w:val="1155CC"/>
            <w:sz w:val="24"/>
            <w:szCs w:val="24"/>
            <w:u w:val="single"/>
          </w:rPr>
          <w:t>https://www.reportmi.crowncommercial.gov.uk/</w:t>
        </w:r>
      </w:hyperlink>
    </w:p>
    <w:p w14:paraId="0000004F" w14:textId="77777777" w:rsidR="00455332" w:rsidRDefault="00455332">
      <w:pPr>
        <w:rPr>
          <w:rFonts w:ascii="Times" w:eastAsia="Times" w:hAnsi="Times" w:cs="Times"/>
          <w:sz w:val="20"/>
          <w:szCs w:val="20"/>
        </w:rPr>
      </w:pPr>
    </w:p>
    <w:p w14:paraId="00000050" w14:textId="77777777" w:rsidR="00455332" w:rsidRDefault="00455332">
      <w:pPr>
        <w:jc w:val="left"/>
        <w:rPr>
          <w:rFonts w:ascii="Arial" w:eastAsia="Arial" w:hAnsi="Arial"/>
        </w:rPr>
      </w:pPr>
    </w:p>
    <w:p w14:paraId="00000051" w14:textId="77777777" w:rsidR="00455332" w:rsidRDefault="00455332">
      <w:pPr>
        <w:jc w:val="left"/>
        <w:rPr>
          <w:rFonts w:ascii="Arial" w:eastAsia="Arial" w:hAnsi="Arial"/>
        </w:rPr>
      </w:pPr>
    </w:p>
    <w:p w14:paraId="00000052" w14:textId="77777777" w:rsidR="00455332" w:rsidRDefault="00455332">
      <w:pPr>
        <w:jc w:val="left"/>
        <w:rPr>
          <w:rFonts w:ascii="Arial" w:eastAsia="Arial" w:hAnsi="Arial"/>
        </w:rPr>
      </w:pPr>
    </w:p>
    <w:p w14:paraId="00000053" w14:textId="77777777" w:rsidR="00455332" w:rsidRDefault="00455332">
      <w:pPr>
        <w:jc w:val="left"/>
        <w:rPr>
          <w:rFonts w:ascii="Arial" w:eastAsia="Arial" w:hAnsi="Arial"/>
        </w:rPr>
      </w:pPr>
    </w:p>
    <w:p w14:paraId="00000054" w14:textId="77777777" w:rsidR="00455332" w:rsidRDefault="00455332">
      <w:pPr>
        <w:jc w:val="left"/>
        <w:rPr>
          <w:rFonts w:ascii="Arial" w:eastAsia="Arial" w:hAnsi="Arial"/>
        </w:rPr>
      </w:pPr>
    </w:p>
    <w:p w14:paraId="00000055" w14:textId="77777777" w:rsidR="00455332" w:rsidRDefault="00455332">
      <w:pPr>
        <w:jc w:val="left"/>
        <w:rPr>
          <w:rFonts w:ascii="Arial" w:eastAsia="Arial" w:hAnsi="Arial"/>
        </w:rPr>
      </w:pPr>
    </w:p>
    <w:p w14:paraId="00000056" w14:textId="77777777" w:rsidR="00455332" w:rsidRDefault="00455332"/>
    <w:p w14:paraId="00000057" w14:textId="77777777" w:rsidR="00455332" w:rsidRDefault="00455332"/>
    <w:p w14:paraId="00000058" w14:textId="77777777" w:rsidR="00455332" w:rsidRDefault="00455332"/>
    <w:p w14:paraId="00000059" w14:textId="77777777" w:rsidR="00455332" w:rsidRDefault="00455332">
      <w:pPr>
        <w:jc w:val="left"/>
        <w:rPr>
          <w:rFonts w:ascii="Arial" w:eastAsia="Arial" w:hAnsi="Arial"/>
        </w:rPr>
      </w:pPr>
    </w:p>
    <w:sectPr w:rsidR="00455332">
      <w:headerReference w:type="default" r:id="rId12"/>
      <w:footerReference w:type="default" r:id="rId13"/>
      <w:head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ECC55" w14:textId="77777777" w:rsidR="008A21B3" w:rsidRDefault="008A21B3">
      <w:pPr>
        <w:spacing w:after="0"/>
      </w:pPr>
      <w:r>
        <w:separator/>
      </w:r>
    </w:p>
  </w:endnote>
  <w:endnote w:type="continuationSeparator" w:id="0">
    <w:p w14:paraId="1430C4E4" w14:textId="77777777" w:rsidR="008A21B3" w:rsidRDefault="008A21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imes">
    <w:panose1 w:val="02020603050405020304"/>
    <w:charset w:val="00"/>
    <w:family w:val="roman"/>
    <w:pitch w:val="variable"/>
    <w:sig w:usb0="E0002EFF" w:usb1="C0007843"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E" w14:textId="77777777" w:rsidR="00455332" w:rsidRDefault="008A21B3">
    <w:pPr>
      <w:tabs>
        <w:tab w:val="center" w:pos="4513"/>
        <w:tab w:val="right" w:pos="9026"/>
      </w:tabs>
      <w:spacing w:after="0"/>
      <w:rPr>
        <w:rFonts w:ascii="Arial" w:eastAsia="Arial" w:hAnsi="Arial"/>
        <w:sz w:val="20"/>
        <w:szCs w:val="20"/>
      </w:rPr>
    </w:pPr>
    <w:r>
      <w:rPr>
        <w:rFonts w:ascii="Arial" w:eastAsia="Arial" w:hAnsi="Arial"/>
        <w:sz w:val="20"/>
        <w:szCs w:val="20"/>
      </w:rPr>
      <w:t>Framework Ref: RM6193</w:t>
    </w:r>
    <w:r>
      <w:rPr>
        <w:rFonts w:ascii="Arial" w:eastAsia="Arial" w:hAnsi="Arial"/>
        <w:sz w:val="20"/>
        <w:szCs w:val="20"/>
      </w:rPr>
      <w:tab/>
      <w:t xml:space="preserve">                                           </w:t>
    </w:r>
  </w:p>
  <w:p w14:paraId="0000005F" w14:textId="77777777" w:rsidR="00455332" w:rsidRDefault="008A21B3">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8B3704">
      <w:rPr>
        <w:rFonts w:ascii="Arial" w:eastAsia="Arial" w:hAnsi="Arial"/>
        <w:color w:val="000000"/>
        <w:sz w:val="20"/>
        <w:szCs w:val="20"/>
      </w:rPr>
      <w:fldChar w:fldCharType="separate"/>
    </w:r>
    <w:r w:rsidR="008B3704">
      <w:rPr>
        <w:rFonts w:ascii="Arial" w:eastAsia="Arial" w:hAnsi="Arial"/>
        <w:noProof/>
        <w:color w:val="000000"/>
        <w:sz w:val="20"/>
        <w:szCs w:val="20"/>
      </w:rPr>
      <w:t>5</w:t>
    </w:r>
    <w:r>
      <w:rPr>
        <w:rFonts w:ascii="Arial" w:eastAsia="Arial" w:hAnsi="Arial"/>
        <w:color w:val="000000"/>
        <w:sz w:val="20"/>
        <w:szCs w:val="20"/>
      </w:rPr>
      <w:fldChar w:fldCharType="end"/>
    </w:r>
  </w:p>
  <w:p w14:paraId="00000060" w14:textId="77777777" w:rsidR="00455332" w:rsidRDefault="008A21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v3.5</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04107" w14:textId="77777777" w:rsidR="008A21B3" w:rsidRDefault="008A21B3">
      <w:pPr>
        <w:spacing w:after="0"/>
      </w:pPr>
      <w:r>
        <w:separator/>
      </w:r>
    </w:p>
  </w:footnote>
  <w:footnote w:type="continuationSeparator" w:id="0">
    <w:p w14:paraId="75EFF70D" w14:textId="77777777" w:rsidR="008A21B3" w:rsidRDefault="008A21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C" w14:textId="77777777" w:rsidR="00455332" w:rsidRDefault="008A21B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D" w14:textId="77777777" w:rsidR="00455332" w:rsidRDefault="008A21B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A" w14:textId="77777777" w:rsidR="00455332" w:rsidRDefault="008A21B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B" w14:textId="77777777" w:rsidR="00455332" w:rsidRDefault="008A21B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714EB7"/>
    <w:multiLevelType w:val="multilevel"/>
    <w:tmpl w:val="278687F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96D20B4"/>
    <w:multiLevelType w:val="multilevel"/>
    <w:tmpl w:val="B9A471CE"/>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495646E"/>
    <w:multiLevelType w:val="multilevel"/>
    <w:tmpl w:val="44F259C6"/>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332"/>
    <w:rsid w:val="00455332"/>
    <w:rsid w:val="008A21B3"/>
    <w:rsid w:val="008B37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0F54E5-6C40-44A6-9BD1-577190F4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portmi.crowncommercial.gov.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file:///C:\Users\richard.landor\Desktop\RM6193%20SDIS%20MI%20Template%20DRAFT%20v2.xlsx"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ah8QxMmUddB1pAbSC82WDRrU0A==">AMUW2mWlKUBNfLFYm49m+OsRfrmng046GfcFF1s3wUzSGNrMjHK78SGUCaystzYqKXL2yyhyyJ2qhhERNCNWu7S+sNs8GKdJEx5NVx7GUwb/SI3q9yQ93ht9XA1N5vC+3g92gdfChvedm03c6gVwANBWQSnSYe8ZxGZ3Ggj6+PdDo8QAjQDQaK7c1GIMXDojbjXxrJ62FWW9ZWevPbZLzx66CE78V4qwLqx0qoyfzR4fIRP/SfbRinI=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2020-11-06T14:52:00Z</dcterms:created>
  <dcterms:modified xsi:type="dcterms:W3CDTF">2020-11-06T14:52:00Z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